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D7F" w:rsidRPr="00026B3B" w:rsidRDefault="00307CD9" w:rsidP="00B63C4F">
      <w:pPr>
        <w:spacing w:line="360" w:lineRule="auto"/>
        <w:jc w:val="center"/>
        <w:rPr>
          <w:rFonts w:eastAsia="黑体"/>
          <w:sz w:val="32"/>
          <w:szCs w:val="32"/>
        </w:rPr>
      </w:pPr>
      <w:r>
        <w:rPr>
          <w:rFonts w:eastAsia="黑体" w:hint="eastAsia"/>
          <w:sz w:val="32"/>
          <w:szCs w:val="32"/>
        </w:rPr>
        <w:t>2014</w:t>
      </w:r>
      <w:r w:rsidR="00F06D7F" w:rsidRPr="00026B3B">
        <w:rPr>
          <w:rFonts w:eastAsia="黑体"/>
          <w:sz w:val="32"/>
          <w:szCs w:val="32"/>
        </w:rPr>
        <w:t>年硕士研究生入学考试自命题考试大纲</w:t>
      </w:r>
    </w:p>
    <w:p w:rsidR="00F06D7F" w:rsidRPr="00026B3B" w:rsidRDefault="00F06D7F" w:rsidP="00B63C4F">
      <w:pPr>
        <w:spacing w:line="360" w:lineRule="auto"/>
        <w:jc w:val="center"/>
        <w:rPr>
          <w:rFonts w:eastAsia="方正书宋简体"/>
          <w:sz w:val="24"/>
        </w:rPr>
      </w:pPr>
      <w:r w:rsidRPr="00026B3B">
        <w:rPr>
          <w:rFonts w:eastAsia="方正书宋简体"/>
          <w:sz w:val="24"/>
        </w:rPr>
        <w:t>考试科目代码：</w:t>
      </w:r>
      <w:r w:rsidRPr="00026B3B">
        <w:rPr>
          <w:rFonts w:eastAsia="方正书宋简体"/>
          <w:sz w:val="24"/>
        </w:rPr>
        <w:t>[</w:t>
      </w:r>
      <w:r w:rsidR="00362E1F">
        <w:rPr>
          <w:rFonts w:eastAsia="方正书宋简体" w:hint="eastAsia"/>
          <w:sz w:val="24"/>
        </w:rPr>
        <w:t xml:space="preserve">   </w:t>
      </w:r>
      <w:r w:rsidRPr="00026B3B">
        <w:rPr>
          <w:rFonts w:eastAsia="方正书宋简体"/>
          <w:sz w:val="24"/>
        </w:rPr>
        <w:t xml:space="preserve">]               </w:t>
      </w:r>
      <w:r w:rsidRPr="00026B3B">
        <w:rPr>
          <w:rFonts w:eastAsia="方正书宋简体"/>
          <w:sz w:val="24"/>
        </w:rPr>
        <w:t>考试科目名称：</w:t>
      </w:r>
      <w:r w:rsidR="00307CD9">
        <w:rPr>
          <w:rFonts w:eastAsia="方正书宋简体" w:hint="eastAsia"/>
          <w:sz w:val="24"/>
        </w:rPr>
        <w:t>信号与系统</w:t>
      </w:r>
    </w:p>
    <w:p w:rsidR="00F06D7F" w:rsidRPr="00362E1F" w:rsidRDefault="00F06D7F" w:rsidP="00B63C4F">
      <w:pPr>
        <w:spacing w:line="360" w:lineRule="auto"/>
        <w:rPr>
          <w:rFonts w:eastAsia="方正书宋简体"/>
          <w:sz w:val="24"/>
        </w:rPr>
      </w:pPr>
    </w:p>
    <w:p w:rsidR="00F06D7F" w:rsidRPr="00026B3B" w:rsidRDefault="00F06D7F" w:rsidP="00D77025">
      <w:pPr>
        <w:spacing w:beforeLines="50" w:afterLines="50" w:line="360" w:lineRule="auto"/>
        <w:rPr>
          <w:rFonts w:eastAsia="方正书宋简体"/>
          <w:sz w:val="24"/>
        </w:rPr>
      </w:pPr>
      <w:r w:rsidRPr="00026B3B">
        <w:rPr>
          <w:rFonts w:eastAsia="方正书宋简体"/>
          <w:sz w:val="24"/>
        </w:rPr>
        <w:t>一、试卷结构</w:t>
      </w:r>
    </w:p>
    <w:p w:rsidR="00202D1E" w:rsidRPr="00E928C0" w:rsidRDefault="00F06D7F" w:rsidP="00D77025">
      <w:pPr>
        <w:spacing w:beforeLines="50" w:afterLines="50" w:line="360" w:lineRule="auto"/>
        <w:ind w:firstLineChars="200" w:firstLine="480"/>
        <w:rPr>
          <w:rFonts w:eastAsia="方正书宋简体"/>
          <w:sz w:val="24"/>
        </w:rPr>
      </w:pPr>
      <w:r w:rsidRPr="00E928C0">
        <w:rPr>
          <w:rFonts w:eastAsia="方正书宋简体"/>
          <w:sz w:val="24"/>
        </w:rPr>
        <w:t>1)</w:t>
      </w:r>
      <w:r w:rsidR="00202D1E" w:rsidRPr="00E928C0">
        <w:rPr>
          <w:rFonts w:eastAsia="方正书宋简体"/>
          <w:sz w:val="24"/>
        </w:rPr>
        <w:t>试卷成绩及考试时间</w:t>
      </w:r>
    </w:p>
    <w:p w:rsidR="00F06D7F" w:rsidRPr="00E928C0" w:rsidRDefault="00202D1E" w:rsidP="00D77025">
      <w:pPr>
        <w:spacing w:beforeLines="50" w:afterLines="50" w:line="360" w:lineRule="auto"/>
        <w:ind w:firstLineChars="200" w:firstLine="480"/>
        <w:rPr>
          <w:rFonts w:eastAsia="方正书宋简体"/>
          <w:sz w:val="24"/>
        </w:rPr>
      </w:pPr>
      <w:r w:rsidRPr="00E928C0">
        <w:rPr>
          <w:rFonts w:hAnsi="宋体"/>
          <w:kern w:val="0"/>
          <w:sz w:val="24"/>
          <w:lang w:bidi="hi-IN"/>
        </w:rPr>
        <w:t>本试卷满分为</w:t>
      </w:r>
      <w:r w:rsidRPr="00E928C0">
        <w:rPr>
          <w:kern w:val="0"/>
          <w:sz w:val="24"/>
          <w:lang w:bidi="hi-IN"/>
        </w:rPr>
        <w:t>1</w:t>
      </w:r>
      <w:r w:rsidR="00125477">
        <w:rPr>
          <w:kern w:val="0"/>
          <w:sz w:val="24"/>
          <w:lang w:bidi="hi-IN"/>
        </w:rPr>
        <w:t>00</w:t>
      </w:r>
      <w:r w:rsidRPr="00E928C0">
        <w:rPr>
          <w:rFonts w:hAnsi="宋体"/>
          <w:kern w:val="0"/>
          <w:sz w:val="24"/>
          <w:lang w:bidi="hi-IN"/>
        </w:rPr>
        <w:t>分，考试时间为</w:t>
      </w:r>
      <w:r w:rsidRPr="00E928C0">
        <w:rPr>
          <w:kern w:val="0"/>
          <w:sz w:val="24"/>
          <w:lang w:bidi="hi-IN"/>
        </w:rPr>
        <w:t>1</w:t>
      </w:r>
      <w:r w:rsidR="00D77025">
        <w:rPr>
          <w:rFonts w:hint="eastAsia"/>
          <w:kern w:val="0"/>
          <w:sz w:val="24"/>
          <w:lang w:bidi="hi-IN"/>
        </w:rPr>
        <w:t>8</w:t>
      </w:r>
      <w:r w:rsidRPr="00E928C0">
        <w:rPr>
          <w:kern w:val="0"/>
          <w:sz w:val="24"/>
          <w:lang w:bidi="hi-IN"/>
        </w:rPr>
        <w:t>0</w:t>
      </w:r>
      <w:r w:rsidRPr="00E928C0">
        <w:rPr>
          <w:rFonts w:hAnsi="宋体"/>
          <w:kern w:val="0"/>
          <w:sz w:val="24"/>
          <w:lang w:bidi="hi-IN"/>
        </w:rPr>
        <w:t>分钟。</w:t>
      </w:r>
    </w:p>
    <w:p w:rsidR="00202D1E" w:rsidRPr="00E928C0" w:rsidRDefault="00202D1E" w:rsidP="00D77025">
      <w:pPr>
        <w:spacing w:beforeLines="50" w:afterLines="50" w:line="360" w:lineRule="auto"/>
        <w:ind w:left="420"/>
        <w:rPr>
          <w:rFonts w:eastAsia="方正书宋简体"/>
          <w:sz w:val="24"/>
        </w:rPr>
      </w:pPr>
      <w:r w:rsidRPr="00E928C0">
        <w:rPr>
          <w:rFonts w:eastAsia="方正书宋简体"/>
          <w:sz w:val="24"/>
        </w:rPr>
        <w:t>2)</w:t>
      </w:r>
      <w:r w:rsidRPr="00E928C0">
        <w:rPr>
          <w:rFonts w:eastAsia="方正书宋简体"/>
          <w:sz w:val="24"/>
        </w:rPr>
        <w:t>答题方式：</w:t>
      </w:r>
      <w:r w:rsidRPr="00E928C0">
        <w:rPr>
          <w:rFonts w:hAnsi="宋体"/>
          <w:kern w:val="0"/>
          <w:sz w:val="24"/>
          <w:lang w:bidi="hi-IN"/>
        </w:rPr>
        <w:t>闭卷、笔试</w:t>
      </w:r>
    </w:p>
    <w:p w:rsidR="00202D1E" w:rsidRPr="00E928C0" w:rsidRDefault="00202D1E" w:rsidP="00D77025">
      <w:pPr>
        <w:spacing w:beforeLines="50" w:afterLines="50" w:line="360" w:lineRule="auto"/>
        <w:ind w:left="420"/>
        <w:rPr>
          <w:rFonts w:eastAsia="方正书宋简体"/>
          <w:sz w:val="24"/>
        </w:rPr>
      </w:pPr>
      <w:r w:rsidRPr="00E928C0">
        <w:rPr>
          <w:rFonts w:eastAsia="方正书宋简体"/>
          <w:sz w:val="24"/>
        </w:rPr>
        <w:t>3)</w:t>
      </w:r>
      <w:r w:rsidRPr="00E928C0">
        <w:rPr>
          <w:rFonts w:eastAsia="方正书宋简体"/>
          <w:sz w:val="24"/>
        </w:rPr>
        <w:t>试卷内容结构</w:t>
      </w:r>
    </w:p>
    <w:p w:rsidR="00202D1E" w:rsidRPr="00E928C0" w:rsidRDefault="00362E1F" w:rsidP="00D77025">
      <w:pPr>
        <w:spacing w:beforeLines="50" w:afterLines="50" w:line="360" w:lineRule="auto"/>
        <w:ind w:firstLineChars="200" w:firstLine="480"/>
        <w:rPr>
          <w:rFonts w:eastAsia="方正书宋简体"/>
          <w:sz w:val="24"/>
        </w:rPr>
      </w:pPr>
      <w:r>
        <w:rPr>
          <w:rFonts w:hAnsi="宋体" w:hint="eastAsia"/>
          <w:kern w:val="0"/>
          <w:sz w:val="24"/>
          <w:lang w:bidi="hi-IN"/>
        </w:rPr>
        <w:t>信号与系统</w:t>
      </w:r>
      <w:r w:rsidR="00202D1E" w:rsidRPr="00E928C0">
        <w:rPr>
          <w:rFonts w:hAnsi="宋体"/>
          <w:kern w:val="0"/>
          <w:sz w:val="24"/>
          <w:lang w:bidi="hi-IN"/>
        </w:rPr>
        <w:t xml:space="preserve">　</w:t>
      </w:r>
      <w:r w:rsidR="00202D1E" w:rsidRPr="00E928C0">
        <w:rPr>
          <w:kern w:val="0"/>
          <w:sz w:val="24"/>
          <w:lang w:bidi="hi-IN"/>
        </w:rPr>
        <w:t xml:space="preserve"> </w:t>
      </w:r>
      <w:r>
        <w:rPr>
          <w:rFonts w:hint="eastAsia"/>
          <w:kern w:val="0"/>
          <w:sz w:val="24"/>
          <w:lang w:bidi="hi-IN"/>
        </w:rPr>
        <w:t>100</w:t>
      </w:r>
      <w:r w:rsidR="00202D1E" w:rsidRPr="00E928C0">
        <w:rPr>
          <w:kern w:val="0"/>
          <w:sz w:val="24"/>
          <w:lang w:bidi="hi-IN"/>
        </w:rPr>
        <w:t xml:space="preserve">%   </w:t>
      </w:r>
    </w:p>
    <w:p w:rsidR="00F06D7F" w:rsidRPr="00E928C0" w:rsidRDefault="00202D1E" w:rsidP="00D77025">
      <w:pPr>
        <w:spacing w:beforeLines="50" w:afterLines="50" w:line="360" w:lineRule="auto"/>
        <w:ind w:left="420"/>
        <w:rPr>
          <w:rFonts w:eastAsia="方正书宋简体"/>
          <w:sz w:val="24"/>
        </w:rPr>
      </w:pPr>
      <w:r w:rsidRPr="00E928C0">
        <w:rPr>
          <w:rFonts w:eastAsia="方正书宋简体"/>
          <w:sz w:val="24"/>
        </w:rPr>
        <w:t>4</w:t>
      </w:r>
      <w:r w:rsidR="00F06D7F" w:rsidRPr="00E928C0">
        <w:rPr>
          <w:rFonts w:eastAsia="方正书宋简体"/>
          <w:sz w:val="24"/>
        </w:rPr>
        <w:t>)</w:t>
      </w:r>
      <w:r w:rsidR="00F06D7F" w:rsidRPr="00E928C0">
        <w:rPr>
          <w:rFonts w:eastAsia="方正书宋简体"/>
          <w:sz w:val="24"/>
        </w:rPr>
        <w:t>题型结构</w:t>
      </w:r>
    </w:p>
    <w:p w:rsidR="00487A0D" w:rsidRPr="00E928C0" w:rsidRDefault="00F06D7F" w:rsidP="00D77025">
      <w:pPr>
        <w:spacing w:beforeLines="50" w:afterLines="50" w:line="360" w:lineRule="auto"/>
        <w:ind w:firstLineChars="200" w:firstLine="480"/>
        <w:rPr>
          <w:kern w:val="0"/>
          <w:sz w:val="24"/>
          <w:lang w:bidi="hi-IN"/>
        </w:rPr>
      </w:pPr>
      <w:r w:rsidRPr="00E928C0">
        <w:rPr>
          <w:kern w:val="0"/>
          <w:sz w:val="24"/>
          <w:lang w:bidi="hi-IN"/>
        </w:rPr>
        <w:t xml:space="preserve">a: </w:t>
      </w:r>
      <w:r w:rsidR="00487A0D" w:rsidRPr="00E928C0">
        <w:rPr>
          <w:rFonts w:hAnsi="宋体"/>
          <w:kern w:val="0"/>
          <w:sz w:val="24"/>
          <w:lang w:bidi="hi-IN"/>
        </w:rPr>
        <w:t>填空题，</w:t>
      </w:r>
      <w:r w:rsidR="00487A0D">
        <w:rPr>
          <w:rFonts w:hAnsi="宋体" w:hint="eastAsia"/>
          <w:kern w:val="0"/>
          <w:sz w:val="24"/>
          <w:lang w:bidi="hi-IN"/>
        </w:rPr>
        <w:t>8</w:t>
      </w:r>
      <w:r w:rsidR="00487A0D" w:rsidRPr="00E928C0">
        <w:rPr>
          <w:rFonts w:hAnsi="宋体"/>
          <w:kern w:val="0"/>
          <w:sz w:val="24"/>
          <w:lang w:bidi="hi-IN"/>
        </w:rPr>
        <w:t>小题，每小题</w:t>
      </w:r>
      <w:r w:rsidR="00487A0D">
        <w:rPr>
          <w:rFonts w:hint="eastAsia"/>
          <w:kern w:val="0"/>
          <w:sz w:val="24"/>
          <w:lang w:bidi="hi-IN"/>
        </w:rPr>
        <w:t>3</w:t>
      </w:r>
      <w:r w:rsidR="00487A0D" w:rsidRPr="00E928C0">
        <w:rPr>
          <w:rFonts w:hAnsi="宋体"/>
          <w:kern w:val="0"/>
          <w:sz w:val="24"/>
          <w:lang w:bidi="hi-IN"/>
        </w:rPr>
        <w:t>分，共</w:t>
      </w:r>
      <w:r w:rsidR="00487A0D" w:rsidRPr="00E928C0">
        <w:rPr>
          <w:kern w:val="0"/>
          <w:sz w:val="24"/>
          <w:lang w:bidi="hi-IN"/>
        </w:rPr>
        <w:t>24</w:t>
      </w:r>
      <w:r w:rsidR="00487A0D" w:rsidRPr="00E928C0">
        <w:rPr>
          <w:rFonts w:hAnsi="宋体"/>
          <w:kern w:val="0"/>
          <w:sz w:val="24"/>
          <w:lang w:bidi="hi-IN"/>
        </w:rPr>
        <w:t>分</w:t>
      </w:r>
    </w:p>
    <w:p w:rsidR="00F06D7F" w:rsidRPr="00E928C0" w:rsidRDefault="00F06D7F" w:rsidP="00D77025">
      <w:pPr>
        <w:spacing w:beforeLines="50" w:afterLines="50" w:line="360" w:lineRule="auto"/>
        <w:ind w:firstLineChars="200" w:firstLine="480"/>
        <w:rPr>
          <w:kern w:val="0"/>
          <w:sz w:val="24"/>
          <w:lang w:bidi="hi-IN"/>
        </w:rPr>
      </w:pPr>
      <w:r w:rsidRPr="00E928C0">
        <w:rPr>
          <w:kern w:val="0"/>
          <w:sz w:val="24"/>
          <w:lang w:bidi="hi-IN"/>
        </w:rPr>
        <w:t xml:space="preserve">b: </w:t>
      </w:r>
      <w:r w:rsidR="00487A0D">
        <w:rPr>
          <w:rFonts w:hint="eastAsia"/>
          <w:kern w:val="0"/>
          <w:sz w:val="24"/>
          <w:lang w:bidi="hi-IN"/>
        </w:rPr>
        <w:t>简答</w:t>
      </w:r>
      <w:r w:rsidRPr="00E928C0">
        <w:rPr>
          <w:rFonts w:hAnsi="宋体"/>
          <w:kern w:val="0"/>
          <w:sz w:val="24"/>
          <w:lang w:bidi="hi-IN"/>
        </w:rPr>
        <w:t>题，</w:t>
      </w:r>
      <w:r w:rsidR="00487A0D">
        <w:rPr>
          <w:rFonts w:hAnsi="宋体" w:hint="eastAsia"/>
          <w:kern w:val="0"/>
          <w:sz w:val="24"/>
          <w:lang w:bidi="hi-IN"/>
        </w:rPr>
        <w:t>4</w:t>
      </w:r>
      <w:r w:rsidRPr="00E928C0">
        <w:rPr>
          <w:rFonts w:hAnsi="宋体"/>
          <w:kern w:val="0"/>
          <w:sz w:val="24"/>
          <w:lang w:bidi="hi-IN"/>
        </w:rPr>
        <w:t>小题，每小题</w:t>
      </w:r>
      <w:r w:rsidR="00487A0D">
        <w:rPr>
          <w:rFonts w:hAnsi="宋体" w:hint="eastAsia"/>
          <w:kern w:val="0"/>
          <w:sz w:val="24"/>
          <w:lang w:bidi="hi-IN"/>
        </w:rPr>
        <w:t>3</w:t>
      </w:r>
      <w:r w:rsidRPr="00E928C0">
        <w:rPr>
          <w:rFonts w:hAnsi="宋体"/>
          <w:kern w:val="0"/>
          <w:sz w:val="24"/>
          <w:lang w:bidi="hi-IN"/>
        </w:rPr>
        <w:t>分，共</w:t>
      </w:r>
      <w:r w:rsidR="00487A0D">
        <w:rPr>
          <w:rFonts w:hAnsi="宋体" w:hint="eastAsia"/>
          <w:kern w:val="0"/>
          <w:sz w:val="24"/>
          <w:lang w:bidi="hi-IN"/>
        </w:rPr>
        <w:t>12</w:t>
      </w:r>
      <w:r w:rsidRPr="00E928C0">
        <w:rPr>
          <w:rFonts w:hAnsi="宋体"/>
          <w:kern w:val="0"/>
          <w:sz w:val="24"/>
          <w:lang w:bidi="hi-IN"/>
        </w:rPr>
        <w:t>分</w:t>
      </w:r>
    </w:p>
    <w:p w:rsidR="00F06D7F" w:rsidRPr="00E928C0" w:rsidRDefault="00F06D7F" w:rsidP="00D77025">
      <w:pPr>
        <w:spacing w:beforeLines="50" w:afterLines="50" w:line="360" w:lineRule="auto"/>
        <w:ind w:firstLineChars="200" w:firstLine="480"/>
        <w:rPr>
          <w:kern w:val="0"/>
          <w:sz w:val="24"/>
          <w:lang w:bidi="hi-IN"/>
        </w:rPr>
      </w:pPr>
      <w:r w:rsidRPr="00E928C0">
        <w:rPr>
          <w:kern w:val="0"/>
          <w:sz w:val="24"/>
          <w:lang w:bidi="hi-IN"/>
        </w:rPr>
        <w:t xml:space="preserve">c: </w:t>
      </w:r>
      <w:r w:rsidR="00487A0D">
        <w:rPr>
          <w:rFonts w:hint="eastAsia"/>
          <w:kern w:val="0"/>
          <w:sz w:val="24"/>
          <w:lang w:bidi="hi-IN"/>
        </w:rPr>
        <w:t>计算题</w:t>
      </w:r>
      <w:r w:rsidRPr="00E928C0">
        <w:rPr>
          <w:rFonts w:hAnsi="宋体"/>
          <w:kern w:val="0"/>
          <w:sz w:val="24"/>
          <w:lang w:bidi="hi-IN"/>
        </w:rPr>
        <w:t>，</w:t>
      </w:r>
      <w:r w:rsidR="00487A0D">
        <w:rPr>
          <w:rFonts w:hAnsi="宋体" w:hint="eastAsia"/>
          <w:kern w:val="0"/>
          <w:sz w:val="24"/>
          <w:lang w:bidi="hi-IN"/>
        </w:rPr>
        <w:t>5</w:t>
      </w:r>
      <w:r w:rsidRPr="00E928C0">
        <w:rPr>
          <w:rFonts w:hAnsi="宋体"/>
          <w:kern w:val="0"/>
          <w:sz w:val="24"/>
          <w:lang w:bidi="hi-IN"/>
        </w:rPr>
        <w:t>小题，共</w:t>
      </w:r>
      <w:r w:rsidR="00487A0D">
        <w:rPr>
          <w:rFonts w:hAnsi="宋体" w:hint="eastAsia"/>
          <w:kern w:val="0"/>
          <w:sz w:val="24"/>
          <w:lang w:bidi="hi-IN"/>
        </w:rPr>
        <w:t>64</w:t>
      </w:r>
      <w:r w:rsidRPr="00E928C0">
        <w:rPr>
          <w:rFonts w:hAnsi="宋体"/>
          <w:kern w:val="0"/>
          <w:sz w:val="24"/>
          <w:lang w:bidi="hi-IN"/>
        </w:rPr>
        <w:t>分</w:t>
      </w:r>
    </w:p>
    <w:p w:rsidR="00F06D7F" w:rsidRPr="00E928C0" w:rsidRDefault="00202D1E" w:rsidP="00D77025">
      <w:pPr>
        <w:spacing w:beforeLines="50" w:afterLines="50" w:line="360" w:lineRule="auto"/>
        <w:rPr>
          <w:rFonts w:eastAsia="方正书宋简体"/>
          <w:sz w:val="24"/>
        </w:rPr>
      </w:pPr>
      <w:r w:rsidRPr="00E928C0">
        <w:rPr>
          <w:rFonts w:eastAsia="方正书宋简体"/>
          <w:sz w:val="24"/>
        </w:rPr>
        <w:t>二</w:t>
      </w:r>
      <w:r w:rsidR="00F06D7F" w:rsidRPr="00E928C0">
        <w:rPr>
          <w:rFonts w:eastAsia="方正书宋简体"/>
          <w:sz w:val="24"/>
        </w:rPr>
        <w:t>、考试内容与考试要求</w:t>
      </w:r>
    </w:p>
    <w:p w:rsidR="008536A5" w:rsidRPr="00BD1581" w:rsidRDefault="009A7E46" w:rsidP="00C22953">
      <w:pPr>
        <w:spacing w:line="360" w:lineRule="auto"/>
        <w:ind w:firstLineChars="200" w:firstLine="482"/>
        <w:rPr>
          <w:rFonts w:asciiTheme="minorEastAsia" w:eastAsiaTheme="minorEastAsia" w:hAnsiTheme="minorEastAsia"/>
          <w:b/>
          <w:sz w:val="24"/>
        </w:rPr>
      </w:pPr>
      <w:r w:rsidRPr="00BD1581">
        <w:rPr>
          <w:rFonts w:asciiTheme="minorEastAsia" w:eastAsiaTheme="minorEastAsia" w:hAnsiTheme="minorEastAsia" w:hint="eastAsia"/>
          <w:b/>
          <w:sz w:val="24"/>
        </w:rPr>
        <w:t xml:space="preserve">1 </w:t>
      </w:r>
      <w:r w:rsidR="008536A5" w:rsidRPr="00BD1581">
        <w:rPr>
          <w:rFonts w:asciiTheme="minorEastAsia" w:eastAsiaTheme="minorEastAsia" w:hAnsiTheme="minorEastAsia" w:hint="eastAsia"/>
          <w:b/>
          <w:sz w:val="24"/>
        </w:rPr>
        <w:t>信号与系统</w:t>
      </w:r>
      <w:r w:rsidR="00BD1581" w:rsidRPr="00BD1581">
        <w:rPr>
          <w:rFonts w:asciiTheme="minorEastAsia" w:eastAsiaTheme="minorEastAsia" w:hAnsiTheme="minorEastAsia" w:hint="eastAsia"/>
          <w:b/>
          <w:sz w:val="24"/>
        </w:rPr>
        <w:t>概述</w:t>
      </w:r>
    </w:p>
    <w:p w:rsidR="00B34FAB" w:rsidRDefault="009A7E46" w:rsidP="00C22953">
      <w:pPr>
        <w:spacing w:line="360" w:lineRule="auto"/>
        <w:ind w:firstLineChars="200" w:firstLine="482"/>
        <w:rPr>
          <w:rFonts w:asciiTheme="minorEastAsia" w:eastAsiaTheme="minorEastAsia" w:hAnsiTheme="minorEastAsia"/>
          <w:sz w:val="24"/>
        </w:rPr>
      </w:pPr>
      <w:r w:rsidRPr="00C22953">
        <w:rPr>
          <w:rFonts w:asciiTheme="minorEastAsia" w:eastAsiaTheme="minorEastAsia" w:hAnsiTheme="minorEastAsia" w:hint="eastAsia"/>
          <w:b/>
          <w:sz w:val="24"/>
        </w:rPr>
        <w:t>考试内容</w:t>
      </w:r>
      <w:r w:rsidRPr="00B63C4F">
        <w:rPr>
          <w:rFonts w:asciiTheme="minorEastAsia" w:eastAsiaTheme="minorEastAsia" w:hAnsiTheme="minorEastAsia" w:hint="eastAsia"/>
          <w:sz w:val="24"/>
        </w:rPr>
        <w:t>：</w:t>
      </w:r>
    </w:p>
    <w:p w:rsidR="009A7E46" w:rsidRPr="00B63C4F" w:rsidRDefault="009A7E46" w:rsidP="00B34FAB">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信号的基本概念及运算，阶跃函数和冲激函数，系统的描述，系统的性质，LTI</w:t>
      </w:r>
      <w:r w:rsidR="00AD5B11">
        <w:rPr>
          <w:rFonts w:asciiTheme="minorEastAsia" w:eastAsiaTheme="minorEastAsia" w:hAnsiTheme="minorEastAsia" w:hint="eastAsia"/>
          <w:sz w:val="24"/>
        </w:rPr>
        <w:t>系统分析方法</w:t>
      </w:r>
    </w:p>
    <w:p w:rsidR="00B34FAB" w:rsidRDefault="009A7E46" w:rsidP="00C22953">
      <w:pPr>
        <w:spacing w:line="360" w:lineRule="auto"/>
        <w:ind w:firstLineChars="200" w:firstLine="482"/>
        <w:rPr>
          <w:rFonts w:asciiTheme="minorEastAsia" w:eastAsiaTheme="minorEastAsia" w:hAnsiTheme="minorEastAsia"/>
          <w:sz w:val="24"/>
        </w:rPr>
      </w:pPr>
      <w:r w:rsidRPr="00C22953">
        <w:rPr>
          <w:rFonts w:asciiTheme="minorEastAsia" w:eastAsiaTheme="minorEastAsia" w:hAnsiTheme="minorEastAsia" w:hint="eastAsia"/>
          <w:b/>
          <w:sz w:val="24"/>
        </w:rPr>
        <w:t>考试要求</w:t>
      </w:r>
      <w:r w:rsidRPr="00B63C4F">
        <w:rPr>
          <w:rFonts w:asciiTheme="minorEastAsia" w:eastAsiaTheme="minorEastAsia" w:hAnsiTheme="minorEastAsia" w:hint="eastAsia"/>
          <w:sz w:val="24"/>
        </w:rPr>
        <w:t>：</w:t>
      </w:r>
    </w:p>
    <w:p w:rsidR="009A7E46" w:rsidRPr="00B63C4F" w:rsidRDefault="009A7E46" w:rsidP="00B34FAB">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(1)</w:t>
      </w:r>
      <w:r w:rsidR="008536A5" w:rsidRPr="00B63C4F">
        <w:rPr>
          <w:rFonts w:asciiTheme="minorEastAsia" w:eastAsiaTheme="minorEastAsia" w:hAnsiTheme="minorEastAsia" w:hint="eastAsia"/>
          <w:sz w:val="24"/>
        </w:rPr>
        <w:t>了解信号的分类</w:t>
      </w:r>
      <w:r w:rsidRPr="00B63C4F">
        <w:rPr>
          <w:rFonts w:asciiTheme="minorEastAsia" w:eastAsiaTheme="minorEastAsia" w:hAnsiTheme="minorEastAsia" w:hint="eastAsia"/>
          <w:sz w:val="24"/>
        </w:rPr>
        <w:t>，</w:t>
      </w:r>
      <w:r w:rsidR="008536A5" w:rsidRPr="00B63C4F">
        <w:rPr>
          <w:rFonts w:asciiTheme="minorEastAsia" w:eastAsiaTheme="minorEastAsia" w:hAnsiTheme="minorEastAsia" w:hint="eastAsia"/>
          <w:sz w:val="24"/>
        </w:rPr>
        <w:t>掌握各类信号的特点</w:t>
      </w:r>
    </w:p>
    <w:p w:rsidR="008536A5" w:rsidRPr="00B63C4F" w:rsidRDefault="009A7E46" w:rsidP="00B63C4F">
      <w:pPr>
        <w:spacing w:line="360" w:lineRule="auto"/>
        <w:rPr>
          <w:rFonts w:asciiTheme="minorEastAsia" w:eastAsiaTheme="minorEastAsia" w:hAnsiTheme="minorEastAsia"/>
          <w:sz w:val="24"/>
        </w:rPr>
      </w:pPr>
      <w:r w:rsidRPr="00B63C4F">
        <w:rPr>
          <w:rFonts w:asciiTheme="minorEastAsia" w:eastAsiaTheme="minorEastAsia" w:hAnsiTheme="minorEastAsia" w:hint="eastAsia"/>
          <w:sz w:val="24"/>
        </w:rPr>
        <w:t xml:space="preserve">        (2) </w:t>
      </w:r>
      <w:r w:rsidR="008536A5" w:rsidRPr="00B63C4F">
        <w:rPr>
          <w:rFonts w:asciiTheme="minorEastAsia" w:eastAsiaTheme="minorEastAsia" w:hAnsiTheme="minorEastAsia" w:hint="eastAsia"/>
          <w:sz w:val="24"/>
        </w:rPr>
        <w:t>熟练掌握信号的加、乘、平移、反转和尺度交换等基本运算</w:t>
      </w:r>
    </w:p>
    <w:p w:rsidR="008536A5" w:rsidRPr="00B63C4F" w:rsidRDefault="009A7E46"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（3）</w:t>
      </w:r>
      <w:r w:rsidR="008536A5" w:rsidRPr="00B63C4F">
        <w:rPr>
          <w:rFonts w:asciiTheme="minorEastAsia" w:eastAsiaTheme="minorEastAsia" w:hAnsiTheme="minorEastAsia" w:hint="eastAsia"/>
          <w:sz w:val="24"/>
        </w:rPr>
        <w:t>了解冲激函数的导数和积分</w:t>
      </w:r>
      <w:r w:rsidRPr="00B63C4F">
        <w:rPr>
          <w:rFonts w:asciiTheme="minorEastAsia" w:eastAsiaTheme="minorEastAsia" w:hAnsiTheme="minorEastAsia" w:hint="eastAsia"/>
          <w:sz w:val="24"/>
        </w:rPr>
        <w:t>及基本性质</w:t>
      </w:r>
    </w:p>
    <w:p w:rsidR="008536A5" w:rsidRPr="00B63C4F" w:rsidRDefault="009A7E46"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（4）</w:t>
      </w:r>
      <w:r w:rsidR="008536A5" w:rsidRPr="00B63C4F">
        <w:rPr>
          <w:rFonts w:asciiTheme="minorEastAsia" w:eastAsiaTheme="minorEastAsia" w:hAnsiTheme="minorEastAsia" w:hint="eastAsia"/>
          <w:sz w:val="24"/>
        </w:rPr>
        <w:t>能利用框图写出系统的微分方程</w:t>
      </w:r>
    </w:p>
    <w:p w:rsidR="0013009E" w:rsidRDefault="009A7E46"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（5）</w:t>
      </w:r>
      <w:r w:rsidR="008536A5" w:rsidRPr="00B63C4F">
        <w:rPr>
          <w:rFonts w:asciiTheme="minorEastAsia" w:eastAsiaTheme="minorEastAsia" w:hAnsiTheme="minorEastAsia" w:hint="eastAsia"/>
          <w:sz w:val="24"/>
        </w:rPr>
        <w:t>掌握系统的线性、时不变性、因果性、稳定性等概念</w:t>
      </w:r>
      <w:r w:rsidRPr="00B63C4F">
        <w:rPr>
          <w:rFonts w:asciiTheme="minorEastAsia" w:eastAsiaTheme="minorEastAsia" w:hAnsiTheme="minorEastAsia" w:hint="eastAsia"/>
          <w:sz w:val="24"/>
        </w:rPr>
        <w:t>及系统分析的基本方法</w:t>
      </w:r>
    </w:p>
    <w:p w:rsidR="008536A5" w:rsidRPr="0013009E" w:rsidRDefault="009A7E46" w:rsidP="0013009E">
      <w:pPr>
        <w:spacing w:line="360" w:lineRule="auto"/>
        <w:ind w:firstLineChars="200" w:firstLine="482"/>
        <w:rPr>
          <w:rFonts w:asciiTheme="minorEastAsia" w:eastAsiaTheme="minorEastAsia" w:hAnsiTheme="minorEastAsia"/>
          <w:sz w:val="24"/>
        </w:rPr>
      </w:pPr>
      <w:r w:rsidRPr="00C22953">
        <w:rPr>
          <w:rFonts w:asciiTheme="minorEastAsia" w:eastAsiaTheme="minorEastAsia" w:hAnsiTheme="minorEastAsia" w:hint="eastAsia"/>
          <w:b/>
          <w:sz w:val="24"/>
        </w:rPr>
        <w:lastRenderedPageBreak/>
        <w:t xml:space="preserve">2 </w:t>
      </w:r>
      <w:r w:rsidR="008536A5" w:rsidRPr="00C22953">
        <w:rPr>
          <w:rFonts w:asciiTheme="minorEastAsia" w:eastAsiaTheme="minorEastAsia" w:hAnsiTheme="minorEastAsia" w:hint="eastAsia"/>
          <w:b/>
          <w:sz w:val="24"/>
        </w:rPr>
        <w:t>连续系统的时域分析</w:t>
      </w:r>
    </w:p>
    <w:p w:rsidR="00B34FAB" w:rsidRDefault="009A7E46"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t>考试内容：</w:t>
      </w:r>
    </w:p>
    <w:p w:rsidR="009A7E46" w:rsidRPr="00B63C4F" w:rsidRDefault="009A7E46" w:rsidP="00B34FAB">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LTI连续系统的响应，冲激响应和阶跃响应，卷积积分，</w:t>
      </w:r>
      <w:r w:rsidR="0048100B" w:rsidRPr="00B63C4F">
        <w:rPr>
          <w:rFonts w:asciiTheme="minorEastAsia" w:eastAsiaTheme="minorEastAsia" w:hAnsiTheme="minorEastAsia" w:hint="eastAsia"/>
          <w:sz w:val="24"/>
        </w:rPr>
        <w:t>卷积积分的性质</w:t>
      </w:r>
    </w:p>
    <w:p w:rsidR="00B34FAB" w:rsidRDefault="0048100B"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t>考试要求：</w:t>
      </w:r>
    </w:p>
    <w:p w:rsidR="008536A5" w:rsidRPr="001642B5" w:rsidRDefault="008536A5" w:rsidP="001642B5">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48100B" w:rsidRPr="00B63C4F">
        <w:rPr>
          <w:rFonts w:asciiTheme="minorEastAsia" w:eastAsiaTheme="minorEastAsia" w:hAnsiTheme="minorEastAsia" w:hint="eastAsia"/>
          <w:sz w:val="24"/>
        </w:rPr>
        <w:t>1</w:t>
      </w:r>
      <w:r w:rsidRPr="00B63C4F">
        <w:rPr>
          <w:rFonts w:asciiTheme="minorEastAsia" w:eastAsiaTheme="minorEastAsia" w:hAnsiTheme="minorEastAsia" w:hint="eastAsia"/>
          <w:sz w:val="24"/>
        </w:rPr>
        <w:t>）</w:t>
      </w:r>
      <w:r w:rsidR="001642B5" w:rsidRPr="001642B5">
        <w:rPr>
          <w:rFonts w:ascii="宋体" w:hAnsi="宋体" w:hint="eastAsia"/>
          <w:sz w:val="24"/>
        </w:rPr>
        <w:t>掌握微分方程不同特征根对应的奇次解和不同激励所对应的特解</w:t>
      </w:r>
    </w:p>
    <w:p w:rsidR="008536A5" w:rsidRPr="00B63C4F" w:rsidRDefault="008536A5" w:rsidP="001642B5">
      <w:pPr>
        <w:spacing w:line="360" w:lineRule="auto"/>
        <w:ind w:firstLineChars="354" w:firstLine="850"/>
        <w:rPr>
          <w:rFonts w:asciiTheme="minorEastAsia" w:eastAsiaTheme="minorEastAsia" w:hAnsiTheme="minorEastAsia"/>
          <w:sz w:val="24"/>
        </w:rPr>
      </w:pPr>
      <w:r w:rsidRPr="00B63C4F">
        <w:rPr>
          <w:rFonts w:asciiTheme="minorEastAsia" w:eastAsiaTheme="minorEastAsia" w:hAnsiTheme="minorEastAsia" w:hint="eastAsia"/>
          <w:sz w:val="24"/>
        </w:rPr>
        <w:t>（</w:t>
      </w:r>
      <w:r w:rsidR="0048100B"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）熟练掌握通过求解微分方程求系统的零输入响应与零状态响应的过程，能区分稳态响应与瞬间响应、自由响应与强迫响应</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48100B"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）理解冲激响应和阶跃响应的含义</w:t>
      </w:r>
      <w:r w:rsidR="0048100B"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掌握冲激响应及阶跃响应的求解方法</w:t>
      </w:r>
    </w:p>
    <w:p w:rsidR="0048100B"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48100B" w:rsidRPr="00B63C4F">
        <w:rPr>
          <w:rFonts w:asciiTheme="minorEastAsia" w:eastAsiaTheme="minorEastAsia" w:hAnsiTheme="minorEastAsia" w:hint="eastAsia"/>
          <w:sz w:val="24"/>
        </w:rPr>
        <w:t>4</w:t>
      </w:r>
      <w:r w:rsidRPr="00B63C4F">
        <w:rPr>
          <w:rFonts w:asciiTheme="minorEastAsia" w:eastAsiaTheme="minorEastAsia" w:hAnsiTheme="minorEastAsia" w:hint="eastAsia"/>
          <w:sz w:val="24"/>
        </w:rPr>
        <w:t>）</w:t>
      </w:r>
      <w:r w:rsidR="0048100B" w:rsidRPr="00B63C4F">
        <w:rPr>
          <w:rFonts w:asciiTheme="minorEastAsia" w:eastAsiaTheme="minorEastAsia" w:hAnsiTheme="minorEastAsia" w:hint="eastAsia"/>
          <w:sz w:val="24"/>
        </w:rPr>
        <w:t>熟练掌握卷积的代数运算、函数与冲激函数的卷积及两函数的卷积积分，能利用卷积求系统响应。</w:t>
      </w:r>
    </w:p>
    <w:p w:rsidR="008536A5" w:rsidRPr="0013009E" w:rsidRDefault="0048100B"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t>3</w:t>
      </w:r>
      <w:r w:rsidR="008536A5" w:rsidRPr="0013009E">
        <w:rPr>
          <w:rFonts w:asciiTheme="minorEastAsia" w:eastAsiaTheme="minorEastAsia" w:hAnsiTheme="minorEastAsia" w:hint="eastAsia"/>
          <w:b/>
          <w:sz w:val="24"/>
        </w:rPr>
        <w:t xml:space="preserve"> 离散系统的时域分析</w:t>
      </w:r>
    </w:p>
    <w:p w:rsidR="00B34FAB" w:rsidRDefault="0048100B" w:rsidP="0013009E">
      <w:pPr>
        <w:spacing w:line="360" w:lineRule="auto"/>
        <w:ind w:firstLineChars="200" w:firstLine="482"/>
        <w:rPr>
          <w:rFonts w:asciiTheme="minorEastAsia" w:eastAsiaTheme="minorEastAsia" w:hAnsiTheme="minorEastAsia"/>
          <w:sz w:val="24"/>
        </w:rPr>
      </w:pPr>
      <w:r w:rsidRPr="0013009E">
        <w:rPr>
          <w:rFonts w:asciiTheme="minorEastAsia" w:eastAsiaTheme="minorEastAsia" w:hAnsiTheme="minorEastAsia" w:hint="eastAsia"/>
          <w:b/>
          <w:sz w:val="24"/>
        </w:rPr>
        <w:t>考试内容</w:t>
      </w:r>
      <w:r w:rsidRPr="00B63C4F">
        <w:rPr>
          <w:rFonts w:asciiTheme="minorEastAsia" w:eastAsiaTheme="minorEastAsia" w:hAnsiTheme="minorEastAsia" w:hint="eastAsia"/>
          <w:sz w:val="24"/>
        </w:rPr>
        <w:t>：</w:t>
      </w:r>
    </w:p>
    <w:p w:rsidR="0048100B" w:rsidRPr="00B63C4F" w:rsidRDefault="0048100B" w:rsidP="00B34FAB">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LTI离散系统的响应，单位序列和单位序列响应，卷积和</w:t>
      </w:r>
    </w:p>
    <w:p w:rsidR="00B34FAB" w:rsidRDefault="005F2121"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t>考试要求：</w:t>
      </w:r>
    </w:p>
    <w:p w:rsidR="00B34FAB"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1</w:t>
      </w:r>
      <w:r w:rsidRPr="00B63C4F">
        <w:rPr>
          <w:rFonts w:asciiTheme="minorEastAsia" w:eastAsiaTheme="minorEastAsia" w:hAnsiTheme="minorEastAsia" w:hint="eastAsia"/>
          <w:sz w:val="24"/>
        </w:rPr>
        <w:t>）掌握差分方程不同特征根所对应的奇次解和不同激励所对应的特解的形式</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）熟练掌握通过求解差分方程求系统的零输入响应与零状态响应的过程</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）掌握单位序列响应和阶跃响应的概念</w:t>
      </w:r>
      <w:r w:rsidR="005F2121"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熟练掌握离散系统的单位序列响应</w:t>
      </w:r>
      <w:r w:rsidR="005F2121" w:rsidRPr="00B63C4F">
        <w:rPr>
          <w:rFonts w:asciiTheme="minorEastAsia" w:eastAsiaTheme="minorEastAsia" w:hAnsiTheme="minorEastAsia" w:hint="eastAsia"/>
          <w:sz w:val="24"/>
        </w:rPr>
        <w:t>及</w:t>
      </w:r>
      <w:r w:rsidRPr="00B63C4F">
        <w:rPr>
          <w:rFonts w:asciiTheme="minorEastAsia" w:eastAsiaTheme="minorEastAsia" w:hAnsiTheme="minorEastAsia" w:hint="eastAsia"/>
          <w:sz w:val="24"/>
        </w:rPr>
        <w:t>阶跃响应的求法</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4</w:t>
      </w:r>
      <w:r w:rsidRPr="00B63C4F">
        <w:rPr>
          <w:rFonts w:asciiTheme="minorEastAsia" w:eastAsiaTheme="minorEastAsia" w:hAnsiTheme="minorEastAsia" w:hint="eastAsia"/>
          <w:sz w:val="24"/>
        </w:rPr>
        <w:t>）掌握卷积和的概念和性质</w:t>
      </w:r>
      <w:r w:rsidR="005F2121"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会用图示分析卷积和的计算过程</w:t>
      </w:r>
      <w:r w:rsidR="005F2121" w:rsidRPr="00B63C4F">
        <w:rPr>
          <w:rFonts w:asciiTheme="minorEastAsia" w:eastAsiaTheme="minorEastAsia" w:hAnsiTheme="minorEastAsia" w:hint="eastAsia"/>
          <w:sz w:val="24"/>
        </w:rPr>
        <w:t>,能用</w:t>
      </w:r>
      <w:r w:rsidRPr="00B63C4F">
        <w:rPr>
          <w:rFonts w:asciiTheme="minorEastAsia" w:eastAsiaTheme="minorEastAsia" w:hAnsiTheme="minorEastAsia" w:hint="eastAsia"/>
          <w:sz w:val="24"/>
        </w:rPr>
        <w:t>卷积和</w:t>
      </w:r>
      <w:r w:rsidR="005F2121" w:rsidRPr="00B63C4F">
        <w:rPr>
          <w:rFonts w:asciiTheme="minorEastAsia" w:eastAsiaTheme="minorEastAsia" w:hAnsiTheme="minorEastAsia" w:hint="eastAsia"/>
          <w:sz w:val="24"/>
        </w:rPr>
        <w:t>求离散</w:t>
      </w:r>
      <w:r w:rsidRPr="00B63C4F">
        <w:rPr>
          <w:rFonts w:asciiTheme="minorEastAsia" w:eastAsiaTheme="minorEastAsia" w:hAnsiTheme="minorEastAsia" w:hint="eastAsia"/>
          <w:sz w:val="24"/>
        </w:rPr>
        <w:t>系统响应</w:t>
      </w:r>
      <w:r w:rsidR="005F2121" w:rsidRPr="00B63C4F">
        <w:rPr>
          <w:rFonts w:asciiTheme="minorEastAsia" w:eastAsiaTheme="minorEastAsia" w:hAnsiTheme="minorEastAsia" w:hint="eastAsia"/>
          <w:sz w:val="24"/>
        </w:rPr>
        <w:t>。</w:t>
      </w:r>
    </w:p>
    <w:p w:rsidR="008536A5" w:rsidRPr="0013009E" w:rsidRDefault="005F2121"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t>4</w:t>
      </w:r>
      <w:r w:rsidR="008536A5" w:rsidRPr="0013009E">
        <w:rPr>
          <w:rFonts w:asciiTheme="minorEastAsia" w:eastAsiaTheme="minorEastAsia" w:hAnsiTheme="minorEastAsia" w:hint="eastAsia"/>
          <w:b/>
          <w:sz w:val="24"/>
        </w:rPr>
        <w:t xml:space="preserve"> 连续系统的频域分析</w:t>
      </w:r>
    </w:p>
    <w:p w:rsidR="00B34FAB" w:rsidRDefault="005F2121" w:rsidP="0013009E">
      <w:pPr>
        <w:spacing w:line="360" w:lineRule="auto"/>
        <w:ind w:firstLineChars="200" w:firstLine="482"/>
        <w:rPr>
          <w:rFonts w:asciiTheme="minorEastAsia" w:eastAsiaTheme="minorEastAsia" w:hAnsiTheme="minorEastAsia"/>
          <w:sz w:val="24"/>
        </w:rPr>
      </w:pPr>
      <w:r w:rsidRPr="0013009E">
        <w:rPr>
          <w:rFonts w:asciiTheme="minorEastAsia" w:eastAsiaTheme="minorEastAsia" w:hAnsiTheme="minorEastAsia" w:hint="eastAsia"/>
          <w:b/>
          <w:sz w:val="24"/>
        </w:rPr>
        <w:t>考试内容</w:t>
      </w:r>
      <w:r w:rsidRPr="00B63C4F">
        <w:rPr>
          <w:rFonts w:asciiTheme="minorEastAsia" w:eastAsiaTheme="minorEastAsia" w:hAnsiTheme="minorEastAsia" w:hint="eastAsia"/>
          <w:sz w:val="24"/>
        </w:rPr>
        <w:t>：</w:t>
      </w:r>
    </w:p>
    <w:p w:rsidR="008536A5" w:rsidRPr="00B63C4F" w:rsidRDefault="008536A5" w:rsidP="00B34FAB">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信号分解为正交函数</w:t>
      </w:r>
      <w:r w:rsidR="005F2121" w:rsidRPr="00B63C4F">
        <w:rPr>
          <w:rFonts w:asciiTheme="minorEastAsia" w:eastAsiaTheme="minorEastAsia" w:hAnsiTheme="minorEastAsia" w:hint="eastAsia"/>
          <w:sz w:val="24"/>
        </w:rPr>
        <w:t>，傅里叶级数，周期信号的频谱，非周期信号的频谱，傅里叶变换的性质，周期信号的傅里叶变换，LTI系统的频域分析，取样定理</w:t>
      </w:r>
    </w:p>
    <w:p w:rsidR="00B34FAB" w:rsidRDefault="005F2121" w:rsidP="0013009E">
      <w:pPr>
        <w:spacing w:line="360" w:lineRule="auto"/>
        <w:ind w:firstLineChars="200" w:firstLine="482"/>
        <w:rPr>
          <w:rFonts w:asciiTheme="minorEastAsia" w:eastAsiaTheme="minorEastAsia" w:hAnsiTheme="minorEastAsia"/>
          <w:b/>
          <w:sz w:val="24"/>
        </w:rPr>
      </w:pPr>
      <w:r w:rsidRPr="0013009E">
        <w:rPr>
          <w:rFonts w:asciiTheme="minorEastAsia" w:eastAsiaTheme="minorEastAsia" w:hAnsiTheme="minorEastAsia" w:hint="eastAsia"/>
          <w:b/>
          <w:sz w:val="24"/>
        </w:rPr>
        <w:lastRenderedPageBreak/>
        <w:t>考试要求：</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（1）了解正交函数的概念</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）掌握周期信号分解时各傅里叶系数的形式及求解</w:t>
      </w:r>
      <w:r w:rsidR="005F2121"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了解奇、偶函数傅里叶展开的特点</w:t>
      </w:r>
      <w:r w:rsidR="005F2121" w:rsidRPr="00B63C4F">
        <w:rPr>
          <w:rFonts w:asciiTheme="minorEastAsia" w:eastAsiaTheme="minorEastAsia" w:hAnsiTheme="minorEastAsia" w:hint="eastAsia"/>
          <w:sz w:val="24"/>
        </w:rPr>
        <w:t>及</w:t>
      </w:r>
      <w:r w:rsidRPr="00B63C4F">
        <w:rPr>
          <w:rFonts w:asciiTheme="minorEastAsia" w:eastAsiaTheme="minorEastAsia" w:hAnsiTheme="minorEastAsia" w:hint="eastAsia"/>
          <w:sz w:val="24"/>
        </w:rPr>
        <w:t>傅里叶级数的指数形式</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）掌握周期信号频谱与功率的概念</w:t>
      </w:r>
      <w:r w:rsidR="005F2121" w:rsidRPr="00B63C4F">
        <w:rPr>
          <w:rFonts w:asciiTheme="minorEastAsia" w:eastAsiaTheme="minorEastAsia" w:hAnsiTheme="minorEastAsia" w:hint="eastAsia"/>
          <w:sz w:val="24"/>
        </w:rPr>
        <w:t>及</w:t>
      </w:r>
      <w:r w:rsidRPr="00B63C4F">
        <w:rPr>
          <w:rFonts w:asciiTheme="minorEastAsia" w:eastAsiaTheme="minorEastAsia" w:hAnsiTheme="minorEastAsia" w:hint="eastAsia"/>
          <w:sz w:val="24"/>
        </w:rPr>
        <w:t>非周期信号的频谱的含义</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4</w:t>
      </w:r>
      <w:r w:rsidRPr="00B63C4F">
        <w:rPr>
          <w:rFonts w:asciiTheme="minorEastAsia" w:eastAsiaTheme="minorEastAsia" w:hAnsiTheme="minorEastAsia" w:hint="eastAsia"/>
          <w:sz w:val="24"/>
        </w:rPr>
        <w:t>）掌握傅里叶变换的线性、尺度变换、时移特性、频移特性、时域微分、时域卷积等基本性质</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5</w:t>
      </w:r>
      <w:r w:rsidRPr="00B63C4F">
        <w:rPr>
          <w:rFonts w:asciiTheme="minorEastAsia" w:eastAsiaTheme="minorEastAsia" w:hAnsiTheme="minorEastAsia" w:hint="eastAsia"/>
          <w:sz w:val="24"/>
        </w:rPr>
        <w:t>）掌握正余弦函数的傅里叶变换</w:t>
      </w:r>
      <w:r w:rsidR="005F2121" w:rsidRPr="00B63C4F">
        <w:rPr>
          <w:rFonts w:asciiTheme="minorEastAsia" w:eastAsiaTheme="minorEastAsia" w:hAnsiTheme="minorEastAsia" w:hint="eastAsia"/>
          <w:sz w:val="24"/>
        </w:rPr>
        <w:t>及</w:t>
      </w:r>
      <w:r w:rsidRPr="00B63C4F">
        <w:rPr>
          <w:rFonts w:asciiTheme="minorEastAsia" w:eastAsiaTheme="minorEastAsia" w:hAnsiTheme="minorEastAsia" w:hint="eastAsia"/>
          <w:sz w:val="24"/>
        </w:rPr>
        <w:t>一般周期函数的傅里叶变换</w:t>
      </w:r>
    </w:p>
    <w:p w:rsidR="008536A5"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5F2121" w:rsidRPr="00B63C4F">
        <w:rPr>
          <w:rFonts w:asciiTheme="minorEastAsia" w:eastAsiaTheme="minorEastAsia" w:hAnsiTheme="minorEastAsia" w:hint="eastAsia"/>
          <w:sz w:val="24"/>
        </w:rPr>
        <w:t>6</w:t>
      </w:r>
      <w:r w:rsidRPr="00B63C4F">
        <w:rPr>
          <w:rFonts w:asciiTheme="minorEastAsia" w:eastAsiaTheme="minorEastAsia" w:hAnsiTheme="minorEastAsia" w:hint="eastAsia"/>
          <w:sz w:val="24"/>
        </w:rPr>
        <w:t>）掌握系统的幅频特性、相频特性等概念，会计算系统的频率响应</w:t>
      </w:r>
      <w:r w:rsidR="005F2121" w:rsidRPr="00B63C4F">
        <w:rPr>
          <w:rFonts w:asciiTheme="minorEastAsia" w:eastAsiaTheme="minorEastAsia" w:hAnsiTheme="minorEastAsia" w:hint="eastAsia"/>
          <w:sz w:val="24"/>
        </w:rPr>
        <w:t>；熟悉</w:t>
      </w:r>
      <w:r w:rsidRPr="00B63C4F">
        <w:rPr>
          <w:rFonts w:asciiTheme="minorEastAsia" w:eastAsiaTheme="minorEastAsia" w:hAnsiTheme="minorEastAsia" w:hint="eastAsia"/>
          <w:sz w:val="24"/>
        </w:rPr>
        <w:t>无失真传输的含义及其条件</w:t>
      </w:r>
      <w:r w:rsidR="005F2121"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掌握理想低通滤波器的特点</w:t>
      </w:r>
      <w:r w:rsidR="005F2121" w:rsidRPr="00B63C4F">
        <w:rPr>
          <w:rFonts w:asciiTheme="minorEastAsia" w:eastAsiaTheme="minorEastAsia" w:hAnsiTheme="minorEastAsia" w:hint="eastAsia"/>
          <w:sz w:val="24"/>
        </w:rPr>
        <w:t>。</w:t>
      </w:r>
    </w:p>
    <w:p w:rsidR="009C485C" w:rsidRPr="00B63C4F" w:rsidRDefault="008536A5" w:rsidP="00B34FAB">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9C485C" w:rsidRPr="00B63C4F">
        <w:rPr>
          <w:rFonts w:asciiTheme="minorEastAsia" w:eastAsiaTheme="minorEastAsia" w:hAnsiTheme="minorEastAsia" w:hint="eastAsia"/>
          <w:sz w:val="24"/>
        </w:rPr>
        <w:t>7</w:t>
      </w:r>
      <w:r w:rsidRPr="00B63C4F">
        <w:rPr>
          <w:rFonts w:asciiTheme="minorEastAsia" w:eastAsiaTheme="minorEastAsia" w:hAnsiTheme="minorEastAsia" w:hint="eastAsia"/>
          <w:sz w:val="24"/>
        </w:rPr>
        <w:t>）掌握时域取样定理</w:t>
      </w:r>
      <w:r w:rsidR="009C485C" w:rsidRPr="00B63C4F">
        <w:rPr>
          <w:rFonts w:asciiTheme="minorEastAsia" w:eastAsiaTheme="minorEastAsia" w:hAnsiTheme="minorEastAsia" w:hint="eastAsia"/>
          <w:sz w:val="24"/>
        </w:rPr>
        <w:t>及</w:t>
      </w:r>
      <w:r w:rsidRPr="00B63C4F">
        <w:rPr>
          <w:rFonts w:asciiTheme="minorEastAsia" w:eastAsiaTheme="minorEastAsia" w:hAnsiTheme="minorEastAsia" w:hint="eastAsia"/>
          <w:sz w:val="24"/>
        </w:rPr>
        <w:t>频域取样定理</w:t>
      </w:r>
    </w:p>
    <w:p w:rsidR="008536A5" w:rsidRPr="004113AE" w:rsidRDefault="009C485C"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 xml:space="preserve">5 </w:t>
      </w:r>
      <w:r w:rsidR="008536A5" w:rsidRPr="004113AE">
        <w:rPr>
          <w:rFonts w:asciiTheme="minorEastAsia" w:eastAsiaTheme="minorEastAsia" w:hAnsiTheme="minorEastAsia" w:hint="eastAsia"/>
          <w:b/>
          <w:sz w:val="24"/>
        </w:rPr>
        <w:t>连续系统的S域分析</w:t>
      </w:r>
    </w:p>
    <w:p w:rsidR="004113AE" w:rsidRDefault="00105E88" w:rsidP="004113AE">
      <w:pPr>
        <w:spacing w:line="360" w:lineRule="auto"/>
        <w:ind w:firstLineChars="200" w:firstLine="482"/>
        <w:rPr>
          <w:rFonts w:asciiTheme="minorEastAsia" w:eastAsiaTheme="minorEastAsia" w:hAnsiTheme="minorEastAsia"/>
          <w:sz w:val="24"/>
        </w:rPr>
      </w:pPr>
      <w:r w:rsidRPr="004113AE">
        <w:rPr>
          <w:rFonts w:asciiTheme="minorEastAsia" w:eastAsiaTheme="minorEastAsia" w:hAnsiTheme="minorEastAsia" w:hint="eastAsia"/>
          <w:b/>
          <w:sz w:val="24"/>
        </w:rPr>
        <w:t>考试内容</w:t>
      </w:r>
      <w:r w:rsidRPr="00B63C4F">
        <w:rPr>
          <w:rFonts w:asciiTheme="minorEastAsia" w:eastAsiaTheme="minorEastAsia" w:hAnsiTheme="minorEastAsia" w:hint="eastAsia"/>
          <w:sz w:val="24"/>
        </w:rPr>
        <w:t>：</w:t>
      </w:r>
    </w:p>
    <w:p w:rsidR="00105E88" w:rsidRPr="00B63C4F" w:rsidRDefault="00105E88" w:rsidP="004113AE">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拉普拉斯变换，拉普拉斯交换的性质，拉普拉斯逆变换，复频域分析</w:t>
      </w:r>
    </w:p>
    <w:p w:rsidR="008536A5"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考试要求：</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1</w:t>
      </w:r>
      <w:r w:rsidRPr="00B63C4F">
        <w:rPr>
          <w:rFonts w:asciiTheme="minorEastAsia" w:eastAsiaTheme="minorEastAsia" w:hAnsiTheme="minorEastAsia" w:hint="eastAsia"/>
          <w:sz w:val="24"/>
        </w:rPr>
        <w:t>）熟练掌握常用函数的拉普拉斯变换及其收敛域</w:t>
      </w:r>
    </w:p>
    <w:p w:rsidR="008536A5" w:rsidRPr="00B63C4F" w:rsidRDefault="008536A5" w:rsidP="004113AE">
      <w:pPr>
        <w:spacing w:line="360" w:lineRule="auto"/>
        <w:ind w:firstLineChars="332" w:firstLine="797"/>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）掌握拉普拉斯线性、时移、复频移、时域微分、时域卷积等特性及应用</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能</w:t>
      </w:r>
      <w:r w:rsidRPr="00B63C4F">
        <w:rPr>
          <w:rFonts w:asciiTheme="minorEastAsia" w:eastAsiaTheme="minorEastAsia" w:hAnsiTheme="minorEastAsia" w:hint="eastAsia"/>
          <w:sz w:val="24"/>
        </w:rPr>
        <w:t>利用部分分式展开法求象函数的原函数</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4</w:t>
      </w:r>
      <w:r w:rsidRPr="00B63C4F">
        <w:rPr>
          <w:rFonts w:asciiTheme="minorEastAsia" w:eastAsiaTheme="minorEastAsia" w:hAnsiTheme="minorEastAsia" w:hint="eastAsia"/>
          <w:sz w:val="24"/>
        </w:rPr>
        <w:t>）掌握利用拉普拉斯变换求系统零输入响应和零状态响应的基本过程</w:t>
      </w:r>
      <w:r w:rsidR="00105E88"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能在S域中用系统函数来求系统的响应</w:t>
      </w:r>
      <w:r w:rsidR="00105E88"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并能由时域框图写出状态方程</w:t>
      </w:r>
    </w:p>
    <w:p w:rsidR="008536A5"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 xml:space="preserve">6 </w:t>
      </w:r>
      <w:r w:rsidR="008536A5" w:rsidRPr="004113AE">
        <w:rPr>
          <w:rFonts w:asciiTheme="minorEastAsia" w:eastAsiaTheme="minorEastAsia" w:hAnsiTheme="minorEastAsia" w:hint="eastAsia"/>
          <w:b/>
          <w:sz w:val="24"/>
        </w:rPr>
        <w:t>离散系统的</w:t>
      </w:r>
      <w:r w:rsidR="001A4397">
        <w:rPr>
          <w:rFonts w:asciiTheme="minorEastAsia" w:eastAsiaTheme="minorEastAsia" w:hAnsiTheme="minorEastAsia"/>
          <w:b/>
          <w:sz w:val="24"/>
        </w:rPr>
        <w:t>Z</w:t>
      </w:r>
      <w:r w:rsidR="008536A5" w:rsidRPr="004113AE">
        <w:rPr>
          <w:rFonts w:asciiTheme="minorEastAsia" w:eastAsiaTheme="minorEastAsia" w:hAnsiTheme="minorEastAsia" w:hint="eastAsia"/>
          <w:b/>
          <w:sz w:val="24"/>
        </w:rPr>
        <w:t>域分析</w:t>
      </w:r>
    </w:p>
    <w:p w:rsidR="004113AE"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考试内容：</w:t>
      </w:r>
    </w:p>
    <w:p w:rsidR="00105E88" w:rsidRPr="00B63C4F" w:rsidRDefault="00105E88" w:rsidP="004113AE">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Z变换及其基本性质，Z域分析方法及应用，</w:t>
      </w:r>
    </w:p>
    <w:p w:rsidR="00105E88"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考试要求：</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（1</w:t>
      </w:r>
      <w:r w:rsidR="00105E88" w:rsidRPr="00B63C4F">
        <w:rPr>
          <w:rFonts w:asciiTheme="minorEastAsia" w:eastAsiaTheme="minorEastAsia" w:hAnsiTheme="minorEastAsia" w:hint="eastAsia"/>
          <w:sz w:val="24"/>
        </w:rPr>
        <w:t>）掌握Z</w:t>
      </w:r>
      <w:r w:rsidRPr="00B63C4F">
        <w:rPr>
          <w:rFonts w:asciiTheme="minorEastAsia" w:eastAsiaTheme="minorEastAsia" w:hAnsiTheme="minorEastAsia" w:hint="eastAsia"/>
          <w:sz w:val="24"/>
        </w:rPr>
        <w:t>变换及其收敛域的概念</w:t>
      </w:r>
      <w:r w:rsidR="00105E88"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会依据Z变换定义计算Z变换</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）掌握</w:t>
      </w:r>
      <w:r w:rsidR="00105E88" w:rsidRPr="00B63C4F">
        <w:rPr>
          <w:rFonts w:asciiTheme="minorEastAsia" w:eastAsiaTheme="minorEastAsia" w:hAnsiTheme="minorEastAsia" w:hint="eastAsia"/>
          <w:sz w:val="24"/>
        </w:rPr>
        <w:t>Z</w:t>
      </w:r>
      <w:r w:rsidRPr="00B63C4F">
        <w:rPr>
          <w:rFonts w:asciiTheme="minorEastAsia" w:eastAsiaTheme="minorEastAsia" w:hAnsiTheme="minorEastAsia" w:hint="eastAsia"/>
          <w:sz w:val="24"/>
        </w:rPr>
        <w:t>变换的线性、移位、K域卷积等主要特性及应用</w:t>
      </w:r>
    </w:p>
    <w:p w:rsidR="008536A5" w:rsidRPr="00B63C4F" w:rsidRDefault="008536A5" w:rsidP="004113AE">
      <w:pPr>
        <w:spacing w:line="360" w:lineRule="auto"/>
        <w:ind w:firstLineChars="368" w:firstLine="883"/>
        <w:rPr>
          <w:rFonts w:asciiTheme="minorEastAsia" w:eastAsiaTheme="minorEastAsia" w:hAnsiTheme="minorEastAsia"/>
          <w:sz w:val="24"/>
        </w:rPr>
      </w:pPr>
      <w:r w:rsidRPr="00B63C4F">
        <w:rPr>
          <w:rFonts w:asciiTheme="minorEastAsia" w:eastAsiaTheme="minorEastAsia" w:hAnsiTheme="minorEastAsia" w:hint="eastAsia"/>
          <w:sz w:val="24"/>
        </w:rPr>
        <w:t>（</w:t>
      </w:r>
      <w:r w:rsidR="00105E88"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）掌握差分方程变换解的求解过程</w:t>
      </w:r>
      <w:r w:rsidR="00105E88" w:rsidRPr="00B63C4F">
        <w:rPr>
          <w:rFonts w:asciiTheme="minorEastAsia" w:eastAsiaTheme="minorEastAsia" w:hAnsiTheme="minorEastAsia" w:hint="eastAsia"/>
          <w:sz w:val="24"/>
        </w:rPr>
        <w:t>,能</w:t>
      </w:r>
      <w:r w:rsidRPr="00B63C4F">
        <w:rPr>
          <w:rFonts w:asciiTheme="minorEastAsia" w:eastAsiaTheme="minorEastAsia" w:hAnsiTheme="minorEastAsia" w:hint="eastAsia"/>
          <w:sz w:val="24"/>
        </w:rPr>
        <w:t>熟练利用Z变换求解系统的零输入响应、零状态响应及系统函数</w:t>
      </w:r>
      <w:r w:rsidR="00105E88"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能利用系统函数求解系统的单位序列响应和</w:t>
      </w:r>
      <w:r w:rsidRPr="00B63C4F">
        <w:rPr>
          <w:rFonts w:asciiTheme="minorEastAsia" w:eastAsiaTheme="minorEastAsia" w:hAnsiTheme="minorEastAsia" w:hint="eastAsia"/>
          <w:sz w:val="24"/>
        </w:rPr>
        <w:lastRenderedPageBreak/>
        <w:t>描述系统的差分方程</w:t>
      </w:r>
    </w:p>
    <w:p w:rsidR="008536A5" w:rsidRPr="00B63C4F" w:rsidRDefault="008536A5" w:rsidP="004113AE">
      <w:pPr>
        <w:spacing w:line="360" w:lineRule="auto"/>
        <w:ind w:firstLineChars="250" w:firstLine="600"/>
        <w:rPr>
          <w:rFonts w:asciiTheme="minorEastAsia" w:eastAsiaTheme="minorEastAsia" w:hAnsiTheme="minorEastAsia"/>
          <w:sz w:val="24"/>
        </w:rPr>
      </w:pPr>
      <w:r w:rsidRPr="00B63C4F">
        <w:rPr>
          <w:rFonts w:asciiTheme="minorEastAsia" w:eastAsiaTheme="minorEastAsia" w:hAnsiTheme="minorEastAsia" w:hint="eastAsia"/>
          <w:sz w:val="24"/>
        </w:rPr>
        <w:t>（4</w:t>
      </w:r>
      <w:r w:rsidR="00105E88" w:rsidRPr="00B63C4F">
        <w:rPr>
          <w:rFonts w:asciiTheme="minorEastAsia" w:eastAsiaTheme="minorEastAsia" w:hAnsiTheme="minorEastAsia" w:hint="eastAsia"/>
          <w:sz w:val="24"/>
        </w:rPr>
        <w:t>）熟练掌握系统的Z</w:t>
      </w:r>
      <w:r w:rsidRPr="00B63C4F">
        <w:rPr>
          <w:rFonts w:asciiTheme="minorEastAsia" w:eastAsiaTheme="minorEastAsia" w:hAnsiTheme="minorEastAsia" w:hint="eastAsia"/>
          <w:sz w:val="24"/>
        </w:rPr>
        <w:t>域框图，并由</w:t>
      </w:r>
      <w:r w:rsidR="00105E88" w:rsidRPr="00B63C4F">
        <w:rPr>
          <w:rFonts w:asciiTheme="minorEastAsia" w:eastAsiaTheme="minorEastAsia" w:hAnsiTheme="minorEastAsia" w:hint="eastAsia"/>
          <w:sz w:val="24"/>
        </w:rPr>
        <w:t>Z</w:t>
      </w:r>
      <w:r w:rsidRPr="00B63C4F">
        <w:rPr>
          <w:rFonts w:asciiTheme="minorEastAsia" w:eastAsiaTheme="minorEastAsia" w:hAnsiTheme="minorEastAsia" w:hint="eastAsia"/>
          <w:sz w:val="24"/>
        </w:rPr>
        <w:t>域框图写出输出方程</w:t>
      </w:r>
      <w:r w:rsidR="00105E88"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掌握S域与Ζ域的关系</w:t>
      </w:r>
      <w:r w:rsidR="00105E88" w:rsidRPr="00B63C4F">
        <w:rPr>
          <w:rFonts w:asciiTheme="minorEastAsia" w:eastAsiaTheme="minorEastAsia" w:hAnsiTheme="minorEastAsia" w:hint="eastAsia"/>
          <w:sz w:val="24"/>
        </w:rPr>
        <w:t>，会分析</w:t>
      </w:r>
      <w:r w:rsidRPr="00B63C4F">
        <w:rPr>
          <w:rFonts w:asciiTheme="minorEastAsia" w:eastAsiaTheme="minorEastAsia" w:hAnsiTheme="minorEastAsia" w:hint="eastAsia"/>
          <w:sz w:val="24"/>
        </w:rPr>
        <w:t>离散系统频率响应</w:t>
      </w:r>
    </w:p>
    <w:p w:rsidR="008536A5"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7</w:t>
      </w:r>
      <w:r w:rsidR="008536A5" w:rsidRPr="004113AE">
        <w:rPr>
          <w:rFonts w:asciiTheme="minorEastAsia" w:eastAsiaTheme="minorEastAsia" w:hAnsiTheme="minorEastAsia" w:hint="eastAsia"/>
          <w:b/>
          <w:sz w:val="24"/>
        </w:rPr>
        <w:t xml:space="preserve"> 系统函数</w:t>
      </w:r>
    </w:p>
    <w:p w:rsidR="004113AE" w:rsidRPr="004113AE" w:rsidRDefault="00105E88"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考试要求：</w:t>
      </w:r>
    </w:p>
    <w:p w:rsidR="00105E88" w:rsidRPr="00B63C4F" w:rsidRDefault="00105E88" w:rsidP="004113AE">
      <w:pPr>
        <w:spacing w:line="360" w:lineRule="auto"/>
        <w:ind w:firstLineChars="400" w:firstLine="960"/>
        <w:rPr>
          <w:rFonts w:asciiTheme="minorEastAsia" w:eastAsiaTheme="minorEastAsia" w:hAnsiTheme="minorEastAsia"/>
          <w:sz w:val="24"/>
        </w:rPr>
      </w:pPr>
      <w:r w:rsidRPr="00B63C4F">
        <w:rPr>
          <w:rFonts w:asciiTheme="minorEastAsia" w:eastAsiaTheme="minorEastAsia" w:hAnsiTheme="minorEastAsia" w:hint="eastAsia"/>
          <w:sz w:val="24"/>
        </w:rPr>
        <w:t>系统函数与系统特性，系统稳定性，信号流图</w:t>
      </w:r>
      <w:r w:rsidR="00045386" w:rsidRPr="00B63C4F">
        <w:rPr>
          <w:rFonts w:asciiTheme="minorEastAsia" w:eastAsiaTheme="minorEastAsia" w:hAnsiTheme="minorEastAsia" w:hint="eastAsia"/>
          <w:sz w:val="24"/>
        </w:rPr>
        <w:t>，系统摸拟</w:t>
      </w:r>
    </w:p>
    <w:p w:rsidR="00045386" w:rsidRPr="004113AE" w:rsidRDefault="00045386" w:rsidP="004113AE">
      <w:pPr>
        <w:spacing w:line="360" w:lineRule="auto"/>
        <w:ind w:firstLineChars="200" w:firstLine="482"/>
        <w:rPr>
          <w:rFonts w:asciiTheme="minorEastAsia" w:eastAsiaTheme="minorEastAsia" w:hAnsiTheme="minorEastAsia"/>
          <w:b/>
          <w:sz w:val="24"/>
        </w:rPr>
      </w:pPr>
      <w:r w:rsidRPr="004113AE">
        <w:rPr>
          <w:rFonts w:asciiTheme="minorEastAsia" w:eastAsiaTheme="minorEastAsia" w:hAnsiTheme="minorEastAsia" w:hint="eastAsia"/>
          <w:b/>
          <w:sz w:val="24"/>
        </w:rPr>
        <w:t>考试要求：</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（1）掌握系统函数的零点与极点的求法</w:t>
      </w:r>
      <w:r w:rsidR="00045386"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了解系统函数与系统时域响应的关系</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045386" w:rsidRPr="00B63C4F">
        <w:rPr>
          <w:rFonts w:asciiTheme="minorEastAsia" w:eastAsiaTheme="minorEastAsia" w:hAnsiTheme="minorEastAsia" w:hint="eastAsia"/>
          <w:sz w:val="24"/>
        </w:rPr>
        <w:t>2</w:t>
      </w:r>
      <w:r w:rsidRPr="00B63C4F">
        <w:rPr>
          <w:rFonts w:asciiTheme="minorEastAsia" w:eastAsiaTheme="minorEastAsia" w:hAnsiTheme="minorEastAsia" w:hint="eastAsia"/>
          <w:sz w:val="24"/>
        </w:rPr>
        <w:t>）了解系统频率响应的分析方法</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045386" w:rsidRPr="00B63C4F">
        <w:rPr>
          <w:rFonts w:asciiTheme="minorEastAsia" w:eastAsiaTheme="minorEastAsia" w:hAnsiTheme="minorEastAsia" w:hint="eastAsia"/>
          <w:sz w:val="24"/>
        </w:rPr>
        <w:t>3</w:t>
      </w:r>
      <w:r w:rsidRPr="00B63C4F">
        <w:rPr>
          <w:rFonts w:asciiTheme="minorEastAsia" w:eastAsiaTheme="minorEastAsia" w:hAnsiTheme="minorEastAsia" w:hint="eastAsia"/>
          <w:sz w:val="24"/>
        </w:rPr>
        <w:t>）掌握稳定系统及非稳定系统的判定</w:t>
      </w:r>
      <w:r w:rsidR="00BD41DE">
        <w:rPr>
          <w:rFonts w:asciiTheme="minorEastAsia" w:eastAsiaTheme="minorEastAsia" w:hAnsiTheme="minorEastAsia" w:hint="eastAsia"/>
          <w:sz w:val="24"/>
        </w:rPr>
        <w:t>方法</w:t>
      </w:r>
      <w:r w:rsidR="00045386" w:rsidRPr="00B63C4F">
        <w:rPr>
          <w:rFonts w:asciiTheme="minorEastAsia" w:eastAsiaTheme="minorEastAsia" w:hAnsiTheme="minorEastAsia" w:hint="eastAsia"/>
          <w:sz w:val="24"/>
        </w:rPr>
        <w:t>,</w:t>
      </w:r>
      <w:r w:rsidRPr="00B63C4F">
        <w:rPr>
          <w:rFonts w:asciiTheme="minorEastAsia" w:eastAsiaTheme="minorEastAsia" w:hAnsiTheme="minorEastAsia" w:hint="eastAsia"/>
          <w:sz w:val="24"/>
        </w:rPr>
        <w:t>能确定一些简单系统的稳定条件</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045386" w:rsidRPr="00B63C4F">
        <w:rPr>
          <w:rFonts w:asciiTheme="minorEastAsia" w:eastAsiaTheme="minorEastAsia" w:hAnsiTheme="minorEastAsia" w:hint="eastAsia"/>
          <w:sz w:val="24"/>
        </w:rPr>
        <w:t>4</w:t>
      </w:r>
      <w:r w:rsidRPr="00B63C4F">
        <w:rPr>
          <w:rFonts w:asciiTheme="minorEastAsia" w:eastAsiaTheme="minorEastAsia" w:hAnsiTheme="minorEastAsia" w:hint="eastAsia"/>
          <w:sz w:val="24"/>
        </w:rPr>
        <w:t>）能依据系统函数作信号流图，反之能由信号流图写出系统函数的表达式</w:t>
      </w:r>
    </w:p>
    <w:p w:rsidR="008536A5" w:rsidRPr="00B63C4F" w:rsidRDefault="008536A5" w:rsidP="004113AE">
      <w:pPr>
        <w:spacing w:line="360" w:lineRule="auto"/>
        <w:ind w:firstLineChars="350" w:firstLine="840"/>
        <w:rPr>
          <w:rFonts w:asciiTheme="minorEastAsia" w:eastAsiaTheme="minorEastAsia" w:hAnsiTheme="minorEastAsia"/>
          <w:sz w:val="24"/>
        </w:rPr>
      </w:pPr>
      <w:r w:rsidRPr="00B63C4F">
        <w:rPr>
          <w:rFonts w:asciiTheme="minorEastAsia" w:eastAsiaTheme="minorEastAsia" w:hAnsiTheme="minorEastAsia" w:hint="eastAsia"/>
          <w:sz w:val="24"/>
        </w:rPr>
        <w:t>（</w:t>
      </w:r>
      <w:r w:rsidR="00045386" w:rsidRPr="00B63C4F">
        <w:rPr>
          <w:rFonts w:asciiTheme="minorEastAsia" w:eastAsiaTheme="minorEastAsia" w:hAnsiTheme="minorEastAsia" w:hint="eastAsia"/>
          <w:sz w:val="24"/>
        </w:rPr>
        <w:t>5</w:t>
      </w:r>
      <w:r w:rsidRPr="00B63C4F">
        <w:rPr>
          <w:rFonts w:asciiTheme="minorEastAsia" w:eastAsiaTheme="minorEastAsia" w:hAnsiTheme="minorEastAsia" w:hint="eastAsia"/>
          <w:sz w:val="24"/>
        </w:rPr>
        <w:t>）熟练掌握系统的级联和并联形式模拟</w:t>
      </w:r>
      <w:r w:rsidR="00045386" w:rsidRPr="00B63C4F">
        <w:rPr>
          <w:rFonts w:asciiTheme="minorEastAsia" w:eastAsiaTheme="minorEastAsia" w:hAnsiTheme="minorEastAsia" w:hint="eastAsia"/>
          <w:sz w:val="24"/>
        </w:rPr>
        <w:t>，熟悉</w:t>
      </w:r>
      <w:r w:rsidRPr="00B63C4F">
        <w:rPr>
          <w:rFonts w:asciiTheme="minorEastAsia" w:eastAsiaTheme="minorEastAsia" w:hAnsiTheme="minorEastAsia" w:hint="eastAsia"/>
          <w:sz w:val="24"/>
        </w:rPr>
        <w:t>信号流图与时域框图的关系</w:t>
      </w:r>
    </w:p>
    <w:p w:rsidR="00F06D7F" w:rsidRPr="00E928C0" w:rsidRDefault="00A65CFD" w:rsidP="00D77025">
      <w:pPr>
        <w:spacing w:beforeLines="50" w:afterLines="50" w:line="360" w:lineRule="auto"/>
        <w:rPr>
          <w:rFonts w:eastAsia="方正书宋简体"/>
          <w:sz w:val="24"/>
        </w:rPr>
      </w:pPr>
      <w:r w:rsidRPr="00E928C0">
        <w:rPr>
          <w:rFonts w:eastAsia="方正书宋简体" w:hint="eastAsia"/>
          <w:sz w:val="24"/>
        </w:rPr>
        <w:t>三</w:t>
      </w:r>
      <w:r w:rsidR="00F06D7F" w:rsidRPr="00E928C0">
        <w:rPr>
          <w:rFonts w:eastAsia="方正书宋简体"/>
          <w:sz w:val="24"/>
        </w:rPr>
        <w:t>、参考书目</w:t>
      </w:r>
    </w:p>
    <w:p w:rsidR="00644976" w:rsidRPr="002702DC" w:rsidRDefault="004D7BF8" w:rsidP="00A23E53">
      <w:pPr>
        <w:spacing w:beforeLines="50" w:afterLines="50" w:line="360" w:lineRule="auto"/>
        <w:rPr>
          <w:sz w:val="24"/>
        </w:rPr>
      </w:pPr>
      <w:r w:rsidRPr="002702DC">
        <w:rPr>
          <w:rFonts w:hint="eastAsia"/>
          <w:kern w:val="0"/>
          <w:sz w:val="24"/>
        </w:rPr>
        <w:t xml:space="preserve">1. </w:t>
      </w:r>
      <w:r w:rsidR="00FD4F81" w:rsidRPr="002702DC">
        <w:rPr>
          <w:kern w:val="0"/>
          <w:sz w:val="24"/>
        </w:rPr>
        <w:t>吴大正主编</w:t>
      </w:r>
      <w:r w:rsidR="00FD4F81" w:rsidRPr="002702DC">
        <w:rPr>
          <w:kern w:val="0"/>
          <w:sz w:val="24"/>
        </w:rPr>
        <w:t xml:space="preserve">. </w:t>
      </w:r>
      <w:r w:rsidRPr="002702DC">
        <w:rPr>
          <w:kern w:val="0"/>
          <w:sz w:val="24"/>
        </w:rPr>
        <w:t>《信号与线性系统分析》</w:t>
      </w:r>
      <w:r w:rsidR="00FD4F81" w:rsidRPr="002702DC">
        <w:rPr>
          <w:kern w:val="0"/>
          <w:sz w:val="24"/>
        </w:rPr>
        <w:t>(</w:t>
      </w:r>
      <w:r w:rsidR="001830C8" w:rsidRPr="002702DC">
        <w:rPr>
          <w:kern w:val="0"/>
          <w:sz w:val="24"/>
        </w:rPr>
        <w:t>第</w:t>
      </w:r>
      <w:r w:rsidR="001830C8" w:rsidRPr="002702DC">
        <w:rPr>
          <w:rFonts w:hint="eastAsia"/>
          <w:kern w:val="0"/>
          <w:sz w:val="24"/>
        </w:rPr>
        <w:t>四</w:t>
      </w:r>
      <w:r w:rsidRPr="002702DC">
        <w:rPr>
          <w:kern w:val="0"/>
          <w:sz w:val="24"/>
        </w:rPr>
        <w:t>版</w:t>
      </w:r>
      <w:r w:rsidR="00FD4F81" w:rsidRPr="002702DC">
        <w:rPr>
          <w:kern w:val="0"/>
          <w:sz w:val="24"/>
        </w:rPr>
        <w:t xml:space="preserve">). </w:t>
      </w:r>
      <w:r w:rsidRPr="002702DC">
        <w:rPr>
          <w:kern w:val="0"/>
          <w:sz w:val="24"/>
        </w:rPr>
        <w:t>高等教育出版社</w:t>
      </w:r>
      <w:r w:rsidR="009E232D" w:rsidRPr="002702DC">
        <w:rPr>
          <w:rFonts w:hint="eastAsia"/>
          <w:kern w:val="0"/>
          <w:sz w:val="24"/>
        </w:rPr>
        <w:t>，</w:t>
      </w:r>
      <w:r w:rsidR="009E232D" w:rsidRPr="002702DC">
        <w:rPr>
          <w:rFonts w:hint="eastAsia"/>
          <w:kern w:val="0"/>
          <w:sz w:val="24"/>
        </w:rPr>
        <w:t>20</w:t>
      </w:r>
      <w:r w:rsidR="00FD4F81" w:rsidRPr="002702DC">
        <w:rPr>
          <w:kern w:val="0"/>
          <w:sz w:val="24"/>
        </w:rPr>
        <w:t>04</w:t>
      </w:r>
    </w:p>
    <w:sectPr w:rsidR="00644976" w:rsidRPr="002702DC" w:rsidSect="003F60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614" w:rsidRDefault="00232614">
      <w:r>
        <w:separator/>
      </w:r>
    </w:p>
  </w:endnote>
  <w:endnote w:type="continuationSeparator" w:id="1">
    <w:p w:rsidR="00232614" w:rsidRDefault="002326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614" w:rsidRDefault="00232614">
      <w:r>
        <w:separator/>
      </w:r>
    </w:p>
  </w:footnote>
  <w:footnote w:type="continuationSeparator" w:id="1">
    <w:p w:rsidR="00232614" w:rsidRDefault="002326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C73FD"/>
    <w:multiLevelType w:val="hybridMultilevel"/>
    <w:tmpl w:val="C922A52E"/>
    <w:lvl w:ilvl="0" w:tplc="9800C388">
      <w:start w:val="4"/>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29D1E77"/>
    <w:multiLevelType w:val="hybridMultilevel"/>
    <w:tmpl w:val="76643780"/>
    <w:lvl w:ilvl="0" w:tplc="0BBEFC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4316F6D"/>
    <w:multiLevelType w:val="hybridMultilevel"/>
    <w:tmpl w:val="F1C6DCAA"/>
    <w:lvl w:ilvl="0" w:tplc="184CA53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E39CA"/>
    <w:rsid w:val="003F6052"/>
    <w:rsid w:val="004113AE"/>
    <w:rsid w:val="00432F96"/>
    <w:rsid w:val="00451F72"/>
    <w:rsid w:val="00460A13"/>
    <w:rsid w:val="0046594A"/>
    <w:rsid w:val="004700E6"/>
    <w:rsid w:val="0048100B"/>
    <w:rsid w:val="00487A0D"/>
    <w:rsid w:val="00494FD2"/>
    <w:rsid w:val="004A4183"/>
    <w:rsid w:val="004D7BF8"/>
    <w:rsid w:val="004E1AA6"/>
    <w:rsid w:val="00507AD8"/>
    <w:rsid w:val="005156CB"/>
    <w:rsid w:val="00567DA2"/>
    <w:rsid w:val="005730CC"/>
    <w:rsid w:val="005934F8"/>
    <w:rsid w:val="005A0D65"/>
    <w:rsid w:val="005A2073"/>
    <w:rsid w:val="005E172C"/>
    <w:rsid w:val="005F182C"/>
    <w:rsid w:val="005F2121"/>
    <w:rsid w:val="005F71CE"/>
    <w:rsid w:val="00624140"/>
    <w:rsid w:val="00637342"/>
    <w:rsid w:val="00644976"/>
    <w:rsid w:val="00672CAD"/>
    <w:rsid w:val="006B258C"/>
    <w:rsid w:val="00766CA3"/>
    <w:rsid w:val="00781D83"/>
    <w:rsid w:val="00794475"/>
    <w:rsid w:val="00804788"/>
    <w:rsid w:val="00816DF4"/>
    <w:rsid w:val="008536A5"/>
    <w:rsid w:val="00877C2E"/>
    <w:rsid w:val="008A7CB8"/>
    <w:rsid w:val="008B5E21"/>
    <w:rsid w:val="008D3EB4"/>
    <w:rsid w:val="008E1225"/>
    <w:rsid w:val="008E50C0"/>
    <w:rsid w:val="00943081"/>
    <w:rsid w:val="009748CD"/>
    <w:rsid w:val="00996005"/>
    <w:rsid w:val="009A7E46"/>
    <w:rsid w:val="009C485C"/>
    <w:rsid w:val="009E232D"/>
    <w:rsid w:val="009E23B5"/>
    <w:rsid w:val="009F519B"/>
    <w:rsid w:val="00A0486B"/>
    <w:rsid w:val="00A04FB9"/>
    <w:rsid w:val="00A21267"/>
    <w:rsid w:val="00A23E53"/>
    <w:rsid w:val="00A65CFD"/>
    <w:rsid w:val="00A80078"/>
    <w:rsid w:val="00A830A2"/>
    <w:rsid w:val="00AB1016"/>
    <w:rsid w:val="00AC09B1"/>
    <w:rsid w:val="00AD5B11"/>
    <w:rsid w:val="00AE4901"/>
    <w:rsid w:val="00AF518E"/>
    <w:rsid w:val="00B05EEA"/>
    <w:rsid w:val="00B11D67"/>
    <w:rsid w:val="00B34FAB"/>
    <w:rsid w:val="00B63C4F"/>
    <w:rsid w:val="00B7649B"/>
    <w:rsid w:val="00BA79B3"/>
    <w:rsid w:val="00BD1581"/>
    <w:rsid w:val="00BD41DE"/>
    <w:rsid w:val="00BF5A80"/>
    <w:rsid w:val="00C22953"/>
    <w:rsid w:val="00C3128E"/>
    <w:rsid w:val="00C63E38"/>
    <w:rsid w:val="00C8225C"/>
    <w:rsid w:val="00CE5DB7"/>
    <w:rsid w:val="00CF6783"/>
    <w:rsid w:val="00D15E84"/>
    <w:rsid w:val="00D236E2"/>
    <w:rsid w:val="00D43AA1"/>
    <w:rsid w:val="00D77025"/>
    <w:rsid w:val="00D815DF"/>
    <w:rsid w:val="00DC1A03"/>
    <w:rsid w:val="00DC69E1"/>
    <w:rsid w:val="00E025C2"/>
    <w:rsid w:val="00E216DA"/>
    <w:rsid w:val="00E753A2"/>
    <w:rsid w:val="00E876BC"/>
    <w:rsid w:val="00E928C0"/>
    <w:rsid w:val="00EA2419"/>
    <w:rsid w:val="00F06D7F"/>
    <w:rsid w:val="00F317C0"/>
    <w:rsid w:val="00F35734"/>
    <w:rsid w:val="00F6549B"/>
    <w:rsid w:val="00FC64F9"/>
    <w:rsid w:val="00FD362E"/>
    <w:rsid w:val="00FD4F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60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92C40"/>
    <w:rPr>
      <w:color w:val="0000FF"/>
      <w:u w:val="single"/>
    </w:rPr>
  </w:style>
  <w:style w:type="paragraph" w:styleId="a4">
    <w:name w:val="Balloon Text"/>
    <w:basedOn w:val="a"/>
    <w:semiHidden/>
    <w:rsid w:val="005730CC"/>
    <w:rPr>
      <w:sz w:val="18"/>
      <w:szCs w:val="18"/>
    </w:rPr>
  </w:style>
  <w:style w:type="paragraph" w:customStyle="1" w:styleId="CharCharCharCharCharCharChar">
    <w:name w:val="Char Char Char Char Char Char Char"/>
    <w:basedOn w:val="a"/>
    <w:autoRedefine/>
    <w:rsid w:val="00494FD2"/>
    <w:pPr>
      <w:widowControl/>
      <w:spacing w:after="160" w:line="240" w:lineRule="exact"/>
      <w:jc w:val="left"/>
    </w:pPr>
    <w:rPr>
      <w:rFonts w:ascii="Verdana" w:eastAsia="仿宋_GB2312" w:hAnsi="Verdana"/>
      <w:kern w:val="0"/>
      <w:sz w:val="24"/>
      <w:szCs w:val="20"/>
      <w:lang w:eastAsia="en-US"/>
    </w:rPr>
  </w:style>
  <w:style w:type="paragraph" w:styleId="a5">
    <w:name w:val="Plain Text"/>
    <w:basedOn w:val="a"/>
    <w:rsid w:val="00567DA2"/>
    <w:rPr>
      <w:rFonts w:ascii="宋体" w:hAnsi="Courier New" w:cs="Courier New"/>
      <w:szCs w:val="21"/>
    </w:rPr>
  </w:style>
  <w:style w:type="paragraph" w:styleId="a6">
    <w:name w:val="List Paragraph"/>
    <w:basedOn w:val="a"/>
    <w:qFormat/>
    <w:rsid w:val="00F06D7F"/>
    <w:pPr>
      <w:ind w:firstLineChars="200" w:firstLine="420"/>
    </w:pPr>
  </w:style>
  <w:style w:type="paragraph" w:styleId="a7">
    <w:name w:val="header"/>
    <w:basedOn w:val="a"/>
    <w:link w:val="Char"/>
    <w:rsid w:val="00307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307CD9"/>
    <w:rPr>
      <w:kern w:val="2"/>
      <w:sz w:val="18"/>
      <w:szCs w:val="18"/>
    </w:rPr>
  </w:style>
  <w:style w:type="paragraph" w:styleId="a8">
    <w:name w:val="footer"/>
    <w:basedOn w:val="a"/>
    <w:link w:val="Char0"/>
    <w:rsid w:val="00307CD9"/>
    <w:pPr>
      <w:tabs>
        <w:tab w:val="center" w:pos="4153"/>
        <w:tab w:val="right" w:pos="8306"/>
      </w:tabs>
      <w:snapToGrid w:val="0"/>
      <w:jc w:val="left"/>
    </w:pPr>
    <w:rPr>
      <w:sz w:val="18"/>
      <w:szCs w:val="18"/>
    </w:rPr>
  </w:style>
  <w:style w:type="character" w:customStyle="1" w:styleId="Char0">
    <w:name w:val="页脚 Char"/>
    <w:basedOn w:val="a0"/>
    <w:link w:val="a8"/>
    <w:rsid w:val="00307CD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E0785-6BD7-4270-BC0C-4B129988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281</Words>
  <Characters>1606</Characters>
  <Application>Microsoft Office Word</Application>
  <DocSecurity>0</DocSecurity>
  <Lines>13</Lines>
  <Paragraphs>3</Paragraphs>
  <ScaleCrop>false</ScaleCrop>
  <Company>hunnu</Company>
  <LinksUpToDate>false</LinksUpToDate>
  <CharactersWithSpaces>1884</CharactersWithSpaces>
  <SharedDoc>false</SharedDoc>
  <HLinks>
    <vt:vector size="12" baseType="variant">
      <vt:variant>
        <vt:i4>3670099</vt:i4>
      </vt:variant>
      <vt:variant>
        <vt:i4>75</vt:i4>
      </vt:variant>
      <vt:variant>
        <vt:i4>0</vt:i4>
      </vt:variant>
      <vt:variant>
        <vt:i4>5</vt:i4>
      </vt:variant>
      <vt:variant>
        <vt:lpwstr>http://searchb.dangdang.com/?key=&amp;key2=%D7%DA%D4%C6%C4%CF&amp;medium=01&amp;category_path=01.00.00.00.00.00</vt:lpwstr>
      </vt:variant>
      <vt:variant>
        <vt:lpwstr/>
      </vt:variant>
      <vt:variant>
        <vt:i4>4128771</vt:i4>
      </vt:variant>
      <vt:variant>
        <vt:i4>72</vt:i4>
      </vt:variant>
      <vt:variant>
        <vt:i4>0</vt:i4>
      </vt:variant>
      <vt:variant>
        <vt:i4>5</vt:i4>
      </vt:variant>
      <vt:variant>
        <vt:lpwstr>http://searchb.dangdang.com/?key=&amp;key2=%B2%F1%BB%DD%CE%C4&amp;medium=01&amp;category_path=01.00.00.00.00.00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关于编制湖南师范大学2011年硕士自命题科目考试大纲的通知</dc:title>
  <dc:creator>SKYFREE</dc:creator>
  <cp:lastModifiedBy>微软用户</cp:lastModifiedBy>
  <cp:revision>27</cp:revision>
  <cp:lastPrinted>2013-07-03T08:31:00Z</cp:lastPrinted>
  <dcterms:created xsi:type="dcterms:W3CDTF">2013-08-22T02:18:00Z</dcterms:created>
  <dcterms:modified xsi:type="dcterms:W3CDTF">2013-09-09T02:49:00Z</dcterms:modified>
</cp:coreProperties>
</file>